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673"/>
        </w:tabs>
        <w:spacing w:line="276" w:lineRule="auto"/>
        <w:ind w:left="902" w:right="459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Spett.le A.I.P.E.C.</w:t>
      </w:r>
    </w:p>
    <w:p w:rsidR="00000000" w:rsidDel="00000000" w:rsidP="00000000" w:rsidRDefault="00000000" w:rsidRPr="00000000" w14:paraId="00000002">
      <w:pPr>
        <w:tabs>
          <w:tab w:val="left" w:pos="8673"/>
        </w:tabs>
        <w:spacing w:line="276" w:lineRule="auto"/>
        <w:ind w:left="902" w:right="459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Associazione italiana imprenditori per un’Economia di Comunione,</w:t>
      </w:r>
    </w:p>
    <w:p w:rsidR="00000000" w:rsidDel="00000000" w:rsidP="00000000" w:rsidRDefault="00000000" w:rsidRPr="00000000" w14:paraId="00000003">
      <w:pPr>
        <w:tabs>
          <w:tab w:val="left" w:pos="8673"/>
        </w:tabs>
        <w:spacing w:line="276" w:lineRule="auto"/>
        <w:ind w:left="902" w:right="459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c/o Polo Lionello Bonfanti, località Burchio</w:t>
      </w:r>
    </w:p>
    <w:p w:rsidR="00000000" w:rsidDel="00000000" w:rsidP="00000000" w:rsidRDefault="00000000" w:rsidRPr="00000000" w14:paraId="00000004">
      <w:pPr>
        <w:tabs>
          <w:tab w:val="left" w:pos="8673"/>
        </w:tabs>
        <w:spacing w:line="276" w:lineRule="auto"/>
        <w:ind w:left="902" w:right="459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50063 - Loppiano, Figline e Incisa Valdarno (FI)</w:t>
      </w:r>
    </w:p>
    <w:p w:rsidR="00000000" w:rsidDel="00000000" w:rsidP="00000000" w:rsidRDefault="00000000" w:rsidRPr="00000000" w14:paraId="00000005">
      <w:pPr>
        <w:tabs>
          <w:tab w:val="left" w:pos="8673"/>
        </w:tabs>
        <w:spacing w:line="276" w:lineRule="auto"/>
        <w:ind w:left="902" w:right="459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8673"/>
        </w:tabs>
        <w:spacing w:line="276" w:lineRule="auto"/>
        <w:ind w:left="902" w:right="45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673"/>
        </w:tabs>
        <w:spacing w:line="276" w:lineRule="auto"/>
        <w:ind w:right="-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sottoscritto, ____________________________________, nella sua qualità di ___________ del Socio aggregato: associazioni, fondazioni, consorzi e rete di imprese __________________________ di codesta associazione, con la presente</w:t>
      </w:r>
    </w:p>
    <w:p w:rsidR="00000000" w:rsidDel="00000000" w:rsidP="00000000" w:rsidRDefault="00000000" w:rsidRPr="00000000" w14:paraId="00000008">
      <w:pPr>
        <w:tabs>
          <w:tab w:val="left" w:pos="8673"/>
        </w:tabs>
        <w:spacing w:line="276" w:lineRule="auto"/>
        <w:ind w:right="-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Delega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socio ordinario, Sig. _______________________________ a rappresentarlo  nell’assemblea dei soci che si terrà </w:t>
      </w:r>
      <w:r w:rsidDel="00000000" w:rsidR="00000000" w:rsidRPr="00000000">
        <w:rPr>
          <w:b w:val="1"/>
          <w:sz w:val="24"/>
          <w:szCs w:val="24"/>
          <w:rtl w:val="0"/>
        </w:rPr>
        <w:t xml:space="preserve">3 luglio 2022</w:t>
      </w:r>
      <w:r w:rsidDel="00000000" w:rsidR="00000000" w:rsidRPr="00000000">
        <w:rPr>
          <w:sz w:val="24"/>
          <w:szCs w:val="24"/>
          <w:rtl w:val="0"/>
        </w:rPr>
        <w:t xml:space="preserve">, alle ore 8:00 ed ove occorra in seconda convocazione per lo stesso giorno alle ore 10:00, per discutere e deliberare sul seguente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ORDINE DEL GIORNO: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0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Comunicazioni del Presidente e del Consiglio Direttivo.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Presentazione ai Soci della strategia, degli obiettivi e delle linee guida del Piano Triennale delle attività Aipec. Discussione e deliberazioni conseguenti.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Illustrazione, discussione e approvazione del Bilancio Consuntivo 2021.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Illustrazione, discussione e approvazione del Bilancio Preventivo 2022.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Collegio dei Revisori Contabili: proposta nomine da parte del Consiglio Direttivo, discussione e deliberazioni conseguenti.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Comitato dei Garanti: comunicazione nuova composizione.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Aipec eventi: illustrazione dei prossimi appuntamenti e nuove programmazioni. Discussione e deliberazioni conseguenti.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Varie ed eventuali. Discussione e deliberazioni conseguenti.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Con la sottoscrizione della presente delega si dichiara fin d’ora di approvare senza alcuna riserva il suo operato.</w:t>
      </w:r>
    </w:p>
    <w:p w:rsidR="00000000" w:rsidDel="00000000" w:rsidP="00000000" w:rsidRDefault="00000000" w:rsidRPr="00000000" w14:paraId="00000015">
      <w:pPr>
        <w:tabs>
          <w:tab w:val="left" w:pos="8673"/>
        </w:tabs>
        <w:spacing w:line="276" w:lineRule="auto"/>
        <w:ind w:right="-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8673"/>
        </w:tabs>
        <w:spacing w:line="276" w:lineRule="auto"/>
        <w:ind w:right="-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</w:t>
      </w:r>
    </w:p>
    <w:p w:rsidR="00000000" w:rsidDel="00000000" w:rsidP="00000000" w:rsidRDefault="00000000" w:rsidRPr="00000000" w14:paraId="00000017">
      <w:pPr>
        <w:tabs>
          <w:tab w:val="left" w:pos="8673"/>
        </w:tabs>
        <w:spacing w:line="276" w:lineRule="auto"/>
        <w:ind w:right="-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</w:t>
      </w:r>
    </w:p>
    <w:p w:rsidR="00000000" w:rsidDel="00000000" w:rsidP="00000000" w:rsidRDefault="00000000" w:rsidRPr="00000000" w14:paraId="00000018">
      <w:pPr>
        <w:tabs>
          <w:tab w:val="left" w:pos="8673"/>
        </w:tabs>
        <w:spacing w:line="276" w:lineRule="auto"/>
        <w:ind w:left="902" w:right="459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8673"/>
        </w:tabs>
        <w:spacing w:line="276" w:lineRule="auto"/>
        <w:ind w:left="902" w:right="459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8673"/>
        </w:tabs>
        <w:spacing w:line="276" w:lineRule="auto"/>
        <w:ind w:left="902" w:right="459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B">
      <w:pPr>
        <w:tabs>
          <w:tab w:val="left" w:pos="8673"/>
        </w:tabs>
        <w:spacing w:line="276" w:lineRule="auto"/>
        <w:ind w:left="902" w:right="459" w:firstLine="0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xMdgZLI0DC8kystyuONzyu0urA==">AMUW2mUtwNlzoNvw4FuqqkIjT6AGyjAyJQWUVeRULzjAy/7S7AjDq08Yb4TCZn5oidyJL1gaBla6UESgPbwYsgReZpoMBn1Q2eHNSkWC0qLXpSp7WXnA/5g=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