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8673"/>
        </w:tabs>
        <w:spacing w:line="276" w:lineRule="auto"/>
        <w:jc w:val="right"/>
        <w:rPr/>
      </w:pPr>
      <w:r w:rsidDel="00000000" w:rsidR="00000000" w:rsidRPr="00000000">
        <w:rPr>
          <w:rtl w:val="0"/>
        </w:rPr>
        <w:t xml:space="preserve">Spett.le A.I.P.E.C.</w:t>
      </w:r>
    </w:p>
    <w:p w:rsidR="00000000" w:rsidDel="00000000" w:rsidP="00000000" w:rsidRDefault="00000000" w:rsidRPr="00000000" w14:paraId="00000002">
      <w:pPr>
        <w:tabs>
          <w:tab w:val="left" w:pos="8673"/>
        </w:tabs>
        <w:spacing w:line="276" w:lineRule="auto"/>
        <w:jc w:val="right"/>
        <w:rPr/>
      </w:pPr>
      <w:r w:rsidDel="00000000" w:rsidR="00000000" w:rsidRPr="00000000">
        <w:rPr>
          <w:rtl w:val="0"/>
        </w:rPr>
        <w:t xml:space="preserve">Associazione italiana imprenditori per un’Economia di Comunione,</w:t>
      </w:r>
    </w:p>
    <w:p w:rsidR="00000000" w:rsidDel="00000000" w:rsidP="00000000" w:rsidRDefault="00000000" w:rsidRPr="00000000" w14:paraId="00000003">
      <w:pPr>
        <w:tabs>
          <w:tab w:val="left" w:pos="8673"/>
        </w:tabs>
        <w:spacing w:line="276" w:lineRule="auto"/>
        <w:jc w:val="right"/>
        <w:rPr/>
      </w:pPr>
      <w:r w:rsidDel="00000000" w:rsidR="00000000" w:rsidRPr="00000000">
        <w:rPr>
          <w:rtl w:val="0"/>
        </w:rPr>
        <w:t xml:space="preserve">c/o Polo Lionello Bonfanti, Località Burchio</w:t>
      </w:r>
    </w:p>
    <w:p w:rsidR="00000000" w:rsidDel="00000000" w:rsidP="00000000" w:rsidRDefault="00000000" w:rsidRPr="00000000" w14:paraId="00000004">
      <w:pPr>
        <w:tabs>
          <w:tab w:val="left" w:pos="8673"/>
        </w:tabs>
        <w:spacing w:line="276" w:lineRule="auto"/>
        <w:jc w:val="right"/>
        <w:rPr/>
      </w:pPr>
      <w:r w:rsidDel="00000000" w:rsidR="00000000" w:rsidRPr="00000000">
        <w:rPr>
          <w:rtl w:val="0"/>
        </w:rPr>
        <w:t xml:space="preserve">50063 - Loppiano, Figline e Incisa Valdarno (FI)</w:t>
      </w:r>
    </w:p>
    <w:p w:rsidR="00000000" w:rsidDel="00000000" w:rsidP="00000000" w:rsidRDefault="00000000" w:rsidRPr="00000000" w14:paraId="00000005">
      <w:pPr>
        <w:tabs>
          <w:tab w:val="left" w:pos="8673"/>
        </w:tabs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8673"/>
        </w:tabs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8673"/>
        </w:tabs>
        <w:spacing w:line="276" w:lineRule="auto"/>
        <w:rPr/>
      </w:pPr>
      <w:r w:rsidDel="00000000" w:rsidR="00000000" w:rsidRPr="00000000">
        <w:rPr>
          <w:rtl w:val="0"/>
        </w:rPr>
        <w:t xml:space="preserve">Il sottoscritto, ________________________________, nella sua qualità di </w:t>
      </w:r>
      <w:r w:rsidDel="00000000" w:rsidR="00000000" w:rsidRPr="00000000">
        <w:rPr>
          <w:u w:val="single"/>
          <w:rtl w:val="0"/>
        </w:rPr>
        <w:t xml:space="preserve">socio aderente</w:t>
      </w:r>
      <w:r w:rsidDel="00000000" w:rsidR="00000000" w:rsidRPr="00000000">
        <w:rPr>
          <w:rtl w:val="0"/>
        </w:rPr>
        <w:t xml:space="preserve">: persona fisica, di codesta associazione, con la presente delega</w:t>
      </w:r>
    </w:p>
    <w:p w:rsidR="00000000" w:rsidDel="00000000" w:rsidP="00000000" w:rsidRDefault="00000000" w:rsidRPr="00000000" w14:paraId="00000008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il </w:t>
      </w:r>
      <w:r w:rsidDel="00000000" w:rsidR="00000000" w:rsidRPr="00000000">
        <w:rPr>
          <w:u w:val="single"/>
          <w:rtl w:val="0"/>
        </w:rPr>
        <w:t xml:space="preserve">socio ordinario</w:t>
      </w:r>
      <w:r w:rsidDel="00000000" w:rsidR="00000000" w:rsidRPr="00000000">
        <w:rPr>
          <w:rtl w:val="0"/>
        </w:rPr>
        <w:t xml:space="preserve">, Sig. _______________________________ a rappresentarlo nell’assemblea dei soci che si terrà il </w:t>
      </w:r>
      <w:r w:rsidDel="00000000" w:rsidR="00000000" w:rsidRPr="00000000">
        <w:rPr>
          <w:b w:val="1"/>
          <w:rtl w:val="0"/>
        </w:rPr>
        <w:t xml:space="preserve">3 luglio 2022</w:t>
      </w:r>
      <w:r w:rsidDel="00000000" w:rsidR="00000000" w:rsidRPr="00000000">
        <w:rPr>
          <w:rtl w:val="0"/>
        </w:rPr>
        <w:t xml:space="preserve">, alle ore 8:00 ed ove occorra in seconda convocazione per lo stesso giorno alle ore 10:00, per discutere e deliberare sul seguente</w:t>
      </w:r>
    </w:p>
    <w:p w:rsidR="00000000" w:rsidDel="00000000" w:rsidP="00000000" w:rsidRDefault="00000000" w:rsidRPr="00000000" w14:paraId="00000009">
      <w:pPr>
        <w:spacing w:line="360" w:lineRule="auto"/>
        <w:ind w:left="72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ORDINE DEL GIORNO: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200" w:line="240" w:lineRule="auto"/>
        <w:ind w:left="720" w:hanging="360"/>
        <w:rPr>
          <w:rFonts w:ascii="Times New Roman" w:cs="Times New Roman" w:eastAsia="Times New Roman" w:hAnsi="Times New Roman"/>
          <w:b w:val="1"/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0"/>
          <w:szCs w:val="20"/>
          <w:rtl w:val="0"/>
        </w:rPr>
        <w:t xml:space="preserve">Comunicazioni del Presidente e del Consiglio Direttivo.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b w:val="1"/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0"/>
          <w:szCs w:val="20"/>
          <w:rtl w:val="0"/>
        </w:rPr>
        <w:t xml:space="preserve">Presentazione ai Soci della strategia, degli obiettivi e delle linee guida del Piano Triennale delle attività Aipec. Discussione e deliberazioni conseguenti.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b w:val="1"/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0"/>
          <w:szCs w:val="20"/>
          <w:rtl w:val="0"/>
        </w:rPr>
        <w:t xml:space="preserve">Illustrazione, discussione e approvazione del Bilancio Consuntivo 2021.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b w:val="1"/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0"/>
          <w:szCs w:val="20"/>
          <w:rtl w:val="0"/>
        </w:rPr>
        <w:t xml:space="preserve">Illustrazione, discussione e approvazione del Bilancio Preventivo 2022.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b w:val="1"/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0"/>
          <w:szCs w:val="20"/>
          <w:rtl w:val="0"/>
        </w:rPr>
        <w:t xml:space="preserve">Collegio dei Revisori Contabili: proposta nomine da parte del Consiglio Direttivo, discussione e deliberazioni conseguenti.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b w:val="1"/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0"/>
          <w:szCs w:val="20"/>
          <w:rtl w:val="0"/>
        </w:rPr>
        <w:t xml:space="preserve">Comitato dei Garanti: comunicazione nuova composizione.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b w:val="1"/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0"/>
          <w:szCs w:val="20"/>
          <w:rtl w:val="0"/>
        </w:rPr>
        <w:t xml:space="preserve">Aipec eventi: illustrazione dei prossimi appuntamenti e nuove programmazioni. Discussione e deliberazioni conseguenti.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00" w:before="0" w:beforeAutospacing="0" w:line="240" w:lineRule="auto"/>
        <w:ind w:left="720" w:hanging="360"/>
        <w:rPr>
          <w:rFonts w:ascii="Times New Roman" w:cs="Times New Roman" w:eastAsia="Times New Roman" w:hAnsi="Times New Roman"/>
          <w:b w:val="1"/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0"/>
          <w:szCs w:val="20"/>
          <w:rtl w:val="0"/>
        </w:rPr>
        <w:t xml:space="preserve">Varie ed eventuali. Discussione e deliberazioni conseguenti.</w:t>
      </w:r>
    </w:p>
    <w:p w:rsidR="00000000" w:rsidDel="00000000" w:rsidP="00000000" w:rsidRDefault="00000000" w:rsidRPr="00000000" w14:paraId="00000012">
      <w:pPr>
        <w:tabs>
          <w:tab w:val="left" w:pos="8673"/>
        </w:tabs>
        <w:spacing w:line="276" w:lineRule="auto"/>
        <w:jc w:val="both"/>
        <w:rPr>
          <w:rFonts w:ascii="Times New Roman" w:cs="Times New Roman" w:eastAsia="Times New Roman" w:hAnsi="Times New Roman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Nel caso di soci aderenti ogni cinque voti verranno conteggiati quale un voto e in ogni caso i voti dei soci aderenti non potranno superare il 49% dei voti complessivi espressi dall'Assemblea.</w:t>
      </w:r>
    </w:p>
    <w:p w:rsidR="00000000" w:rsidDel="00000000" w:rsidP="00000000" w:rsidRDefault="00000000" w:rsidRPr="00000000" w14:paraId="00000014">
      <w:pPr>
        <w:tabs>
          <w:tab w:val="left" w:pos="8673"/>
        </w:tabs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Con la sottoscrizione della presente delega si dichiara fin d’ora di approvare senza alcuna riserva il suo operato</w:t>
      </w:r>
    </w:p>
    <w:p w:rsidR="00000000" w:rsidDel="00000000" w:rsidP="00000000" w:rsidRDefault="00000000" w:rsidRPr="00000000" w14:paraId="00000016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8673"/>
        </w:tabs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Luogo e data</w:t>
      </w:r>
    </w:p>
    <w:p w:rsidR="00000000" w:rsidDel="00000000" w:rsidP="00000000" w:rsidRDefault="00000000" w:rsidRPr="00000000" w14:paraId="00000018">
      <w:pPr>
        <w:tabs>
          <w:tab w:val="left" w:pos="8673"/>
        </w:tabs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8673"/>
        </w:tabs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____________________ </w:t>
      </w:r>
    </w:p>
    <w:p w:rsidR="00000000" w:rsidDel="00000000" w:rsidP="00000000" w:rsidRDefault="00000000" w:rsidRPr="00000000" w14:paraId="0000001A">
      <w:pPr>
        <w:tabs>
          <w:tab w:val="left" w:pos="8673"/>
        </w:tabs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8673"/>
        </w:tabs>
        <w:spacing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8673"/>
        </w:tabs>
        <w:spacing w:line="276" w:lineRule="auto"/>
        <w:jc w:val="right"/>
        <w:rPr/>
      </w:pPr>
      <w:r w:rsidDel="00000000" w:rsidR="00000000" w:rsidRPr="00000000">
        <w:rPr>
          <w:rtl w:val="0"/>
        </w:rPr>
        <w:t xml:space="preserve">Firma</w:t>
      </w:r>
    </w:p>
    <w:p w:rsidR="00000000" w:rsidDel="00000000" w:rsidP="00000000" w:rsidRDefault="00000000" w:rsidRPr="00000000" w14:paraId="0000001D">
      <w:pPr>
        <w:tabs>
          <w:tab w:val="left" w:pos="8673"/>
        </w:tabs>
        <w:spacing w:line="276" w:lineRule="auto"/>
        <w:jc w:val="right"/>
        <w:rPr/>
      </w:pPr>
      <w:r w:rsidDel="00000000" w:rsidR="00000000" w:rsidRPr="00000000">
        <w:rPr>
          <w:rtl w:val="0"/>
        </w:rPr>
        <w:t xml:space="preserve">___________________________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dEo6EhxuIclP0x3W7Q+vpYyH3w==">AMUW2mU2qXFoZZ1TLqAqRRKgv9WqRr/EVISCO+9MK+Tsgh4e6n6mGQesfLUwWO+DLyYEN2Z4lbmLufA3mGr/lznrFksoW199oXBuVjS+ik7SZmtsyJp1RJo=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